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CD" w:rsidRPr="001741C5" w:rsidRDefault="00A13FCD" w:rsidP="00A13FCD">
      <w:pPr>
        <w:rPr>
          <w:b/>
          <w:i/>
          <w:sz w:val="36"/>
          <w:szCs w:val="36"/>
        </w:rPr>
      </w:pPr>
      <w:bookmarkStart w:id="0" w:name="_GoBack"/>
      <w:bookmarkEnd w:id="0"/>
      <w:r w:rsidRPr="000E7B83">
        <w:rPr>
          <w:b/>
          <w:i/>
          <w:sz w:val="36"/>
          <w:szCs w:val="36"/>
        </w:rPr>
        <w:t xml:space="preserve">My child will have a good </w:t>
      </w:r>
      <w:r w:rsidRPr="001741C5">
        <w:rPr>
          <w:b/>
          <w:i/>
          <w:sz w:val="36"/>
          <w:szCs w:val="36"/>
          <w:u w:val="single"/>
        </w:rPr>
        <w:t>life after high school</w:t>
      </w:r>
      <w:r w:rsidRPr="000E7B83">
        <w:rPr>
          <w:b/>
          <w:i/>
          <w:sz w:val="36"/>
          <w:szCs w:val="36"/>
        </w:rPr>
        <w:t xml:space="preserve"> if these areas are addressed: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  <w:gridCol w:w="3192"/>
      </w:tblGrid>
      <w:tr w:rsidR="00A13FCD" w:rsidRPr="001741C5" w:rsidTr="001741C5"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  <w:rPr>
                <w:b/>
              </w:rPr>
            </w:pPr>
            <w:r w:rsidRPr="001741C5">
              <w:rPr>
                <w:b/>
              </w:rPr>
              <w:t>Area</w:t>
            </w: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  <w:rPr>
                <w:b/>
              </w:rPr>
            </w:pPr>
            <w:r w:rsidRPr="001741C5">
              <w:rPr>
                <w:b/>
              </w:rPr>
              <w:t>What They Want or Need</w:t>
            </w: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  <w:rPr>
                <w:b/>
              </w:rPr>
            </w:pPr>
            <w:r w:rsidRPr="001741C5">
              <w:rPr>
                <w:b/>
              </w:rPr>
              <w:t>What supports do they need to get there</w:t>
            </w: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  <w:rPr>
                <w:b/>
              </w:rPr>
            </w:pPr>
            <w:r w:rsidRPr="001741C5">
              <w:rPr>
                <w:b/>
              </w:rPr>
              <w:t>Additional Information I could Use</w:t>
            </w:r>
          </w:p>
        </w:tc>
      </w:tr>
      <w:tr w:rsidR="00A13FCD" w:rsidRPr="001741C5" w:rsidTr="001741C5"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  <w:r w:rsidRPr="001741C5">
              <w:rPr>
                <w:b/>
                <w:i/>
              </w:rPr>
              <w:t xml:space="preserve">Continuing Education and Training </w:t>
            </w: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</w:tc>
      </w:tr>
      <w:tr w:rsidR="00A13FCD" w:rsidRPr="001741C5" w:rsidTr="001741C5"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  <w:r w:rsidRPr="001741C5">
              <w:rPr>
                <w:b/>
                <w:i/>
              </w:rPr>
              <w:t>Career and Employment</w:t>
            </w: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</w:pP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</w:pP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</w:pPr>
          </w:p>
        </w:tc>
      </w:tr>
      <w:tr w:rsidR="00A13FCD" w:rsidRPr="001741C5" w:rsidTr="001741C5"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  <w:r w:rsidRPr="001741C5">
              <w:rPr>
                <w:b/>
                <w:i/>
              </w:rPr>
              <w:t>Areas of Adult Independent Living, such as:</w:t>
            </w: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  <w:r w:rsidRPr="001741C5">
              <w:rPr>
                <w:b/>
                <w:i/>
              </w:rPr>
              <w:t>Financial issues</w:t>
            </w: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  <w:r w:rsidRPr="001741C5">
              <w:rPr>
                <w:b/>
                <w:i/>
              </w:rPr>
              <w:t xml:space="preserve">Leisure and Recreation </w:t>
            </w: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  <w:r w:rsidRPr="001741C5">
              <w:rPr>
                <w:b/>
                <w:i/>
              </w:rPr>
              <w:t>Social skills</w:t>
            </w: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  <w:r w:rsidRPr="001741C5">
              <w:rPr>
                <w:b/>
                <w:i/>
              </w:rPr>
              <w:t>Relationships/ Community Participation</w:t>
            </w: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  <w:r w:rsidRPr="001741C5">
              <w:rPr>
                <w:b/>
                <w:i/>
              </w:rPr>
              <w:t>Transportation</w:t>
            </w: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  <w:r w:rsidRPr="001741C5">
              <w:rPr>
                <w:b/>
                <w:i/>
              </w:rPr>
              <w:t>Grooming, Self-care, Health</w:t>
            </w: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  <w:r w:rsidRPr="001741C5">
              <w:rPr>
                <w:b/>
                <w:i/>
              </w:rPr>
              <w:t>Self-Determination Communication</w:t>
            </w:r>
          </w:p>
          <w:p w:rsidR="00A13FCD" w:rsidRPr="001741C5" w:rsidRDefault="00A13FCD" w:rsidP="001741C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</w:pP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</w:pPr>
          </w:p>
        </w:tc>
        <w:tc>
          <w:tcPr>
            <w:tcW w:w="3192" w:type="dxa"/>
          </w:tcPr>
          <w:p w:rsidR="00A13FCD" w:rsidRPr="001741C5" w:rsidRDefault="00A13FCD" w:rsidP="001741C5">
            <w:pPr>
              <w:spacing w:after="0" w:line="240" w:lineRule="auto"/>
            </w:pPr>
          </w:p>
        </w:tc>
      </w:tr>
    </w:tbl>
    <w:p w:rsidR="00C540A8" w:rsidRDefault="008E7D74"/>
    <w:sectPr w:rsidR="00C540A8" w:rsidSect="000E7B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CD"/>
    <w:rsid w:val="008E7D74"/>
    <w:rsid w:val="00A13F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A01C5-B554-4BC1-9555-BCE77CA9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CD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University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Taliercio</dc:creator>
  <cp:keywords/>
  <cp:lastModifiedBy>Eryn Hoerig</cp:lastModifiedBy>
  <cp:revision>2</cp:revision>
  <dcterms:created xsi:type="dcterms:W3CDTF">2019-05-08T17:58:00Z</dcterms:created>
  <dcterms:modified xsi:type="dcterms:W3CDTF">2019-05-08T17:58:00Z</dcterms:modified>
</cp:coreProperties>
</file>