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0A2" w:rsidRDefault="00FD5905">
      <w:pPr>
        <w:rPr>
          <w:b/>
          <w:sz w:val="32"/>
        </w:rPr>
      </w:pPr>
      <w:r>
        <w:rPr>
          <w:b/>
          <w:sz w:val="32"/>
        </w:rPr>
        <w:t>Long Term Care Op</w:t>
      </w:r>
      <w:bookmarkStart w:id="0" w:name="_GoBack"/>
      <w:bookmarkEnd w:id="0"/>
      <w:r w:rsidR="00A150A2">
        <w:rPr>
          <w:b/>
          <w:sz w:val="32"/>
        </w:rPr>
        <w:t>tions</w:t>
      </w:r>
    </w:p>
    <w:p w:rsidR="00A150A2" w:rsidRDefault="00A150A2">
      <w:pPr>
        <w:rPr>
          <w:b/>
          <w:sz w:val="32"/>
        </w:rPr>
      </w:pPr>
    </w:p>
    <w:p w:rsidR="002E6F1F" w:rsidRPr="002E6F1F" w:rsidRDefault="002E6F1F">
      <w:pPr>
        <w:rPr>
          <w:b/>
          <w:sz w:val="32"/>
        </w:rPr>
      </w:pPr>
      <w:r w:rsidRPr="002E6F1F">
        <w:rPr>
          <w:b/>
          <w:sz w:val="32"/>
        </w:rPr>
        <w:t>DDRC Accessing Services</w:t>
      </w:r>
    </w:p>
    <w:p w:rsidR="002E6F1F" w:rsidRDefault="00FD5905">
      <w:hyperlink r:id="rId4" w:history="1">
        <w:r w:rsidR="002E6F1F" w:rsidRPr="00B65FEC">
          <w:rPr>
            <w:rStyle w:val="Hyperlink"/>
          </w:rPr>
          <w:t>http://ccb.ddrcco.com/developmental-disability-resources/developmental-disabilities-services.php</w:t>
        </w:r>
      </w:hyperlink>
    </w:p>
    <w:p w:rsidR="002E6F1F" w:rsidRDefault="002E6F1F"/>
    <w:p w:rsidR="002E6F1F" w:rsidRPr="002E6F1F" w:rsidRDefault="002E6F1F">
      <w:pPr>
        <w:rPr>
          <w:b/>
          <w:sz w:val="28"/>
        </w:rPr>
      </w:pPr>
      <w:r>
        <w:rPr>
          <w:b/>
          <w:sz w:val="28"/>
        </w:rPr>
        <w:t xml:space="preserve">Link from </w:t>
      </w:r>
      <w:r w:rsidRPr="002E6F1F">
        <w:rPr>
          <w:b/>
          <w:sz w:val="28"/>
        </w:rPr>
        <w:t>DDRC</w:t>
      </w:r>
      <w:r>
        <w:rPr>
          <w:b/>
          <w:sz w:val="28"/>
        </w:rPr>
        <w:t xml:space="preserve"> about</w:t>
      </w:r>
      <w:r w:rsidRPr="002E6F1F">
        <w:rPr>
          <w:b/>
          <w:sz w:val="28"/>
        </w:rPr>
        <w:t xml:space="preserve"> Supported Living Services</w:t>
      </w:r>
    </w:p>
    <w:p w:rsidR="002E6F1F" w:rsidRDefault="00FD5905">
      <w:hyperlink r:id="rId5" w:history="1">
        <w:r w:rsidR="002E6F1F" w:rsidRPr="00B65FEC">
          <w:rPr>
            <w:rStyle w:val="Hyperlink"/>
          </w:rPr>
          <w:t>http://ccb.ddrcco.com/developmental-disability-resources/adult-eligibility.php</w:t>
        </w:r>
      </w:hyperlink>
    </w:p>
    <w:p w:rsidR="002E6F1F" w:rsidRDefault="002E6F1F">
      <w:pPr>
        <w:rPr>
          <w:b/>
          <w:sz w:val="28"/>
        </w:rPr>
      </w:pPr>
    </w:p>
    <w:p w:rsidR="002E6F1F" w:rsidRDefault="002E6F1F">
      <w:pPr>
        <w:rPr>
          <w:b/>
          <w:sz w:val="28"/>
        </w:rPr>
      </w:pPr>
      <w:r>
        <w:rPr>
          <w:b/>
          <w:sz w:val="28"/>
        </w:rPr>
        <w:t>Link from DDRC for Comprehensive Services</w:t>
      </w:r>
    </w:p>
    <w:p w:rsidR="002E6F1F" w:rsidRPr="002E6F1F" w:rsidRDefault="00FD5905">
      <w:pPr>
        <w:rPr>
          <w:b/>
        </w:rPr>
      </w:pPr>
      <w:hyperlink r:id="rId6" w:history="1">
        <w:r w:rsidR="002E6F1F" w:rsidRPr="002E6F1F">
          <w:rPr>
            <w:rStyle w:val="Hyperlink"/>
            <w:b/>
          </w:rPr>
          <w:t>http://ccb.ddrcco.com/developmental-disability-resources/comprehensive-services.php</w:t>
        </w:r>
      </w:hyperlink>
    </w:p>
    <w:p w:rsidR="00A150A2" w:rsidRDefault="00A150A2">
      <w:pPr>
        <w:rPr>
          <w:b/>
          <w:sz w:val="28"/>
        </w:rPr>
      </w:pPr>
    </w:p>
    <w:p w:rsidR="00A150A2" w:rsidRDefault="00A150A2">
      <w:pPr>
        <w:rPr>
          <w:b/>
          <w:sz w:val="28"/>
        </w:rPr>
      </w:pPr>
      <w:proofErr w:type="spellStart"/>
      <w:r>
        <w:rPr>
          <w:b/>
          <w:sz w:val="28"/>
        </w:rPr>
        <w:t>Jeffco</w:t>
      </w:r>
      <w:proofErr w:type="spellEnd"/>
      <w:r>
        <w:rPr>
          <w:b/>
          <w:sz w:val="28"/>
        </w:rPr>
        <w:t xml:space="preserve"> Schools Medicaid Office</w:t>
      </w:r>
    </w:p>
    <w:p w:rsidR="00A150A2" w:rsidRDefault="00FD5905">
      <w:pPr>
        <w:rPr>
          <w:b/>
          <w:sz w:val="28"/>
        </w:rPr>
      </w:pPr>
      <w:hyperlink r:id="rId7" w:history="1">
        <w:r w:rsidR="00A150A2" w:rsidRPr="00B65FEC">
          <w:rPr>
            <w:rStyle w:val="Hyperlink"/>
            <w:b/>
            <w:sz w:val="28"/>
          </w:rPr>
          <w:t>http://www.jeffcopublicschools.org/health/medicaid.html</w:t>
        </w:r>
      </w:hyperlink>
    </w:p>
    <w:p w:rsidR="00A150A2" w:rsidRDefault="00A150A2">
      <w:pPr>
        <w:rPr>
          <w:b/>
          <w:sz w:val="28"/>
        </w:rPr>
      </w:pPr>
    </w:p>
    <w:p w:rsidR="00A150A2" w:rsidRDefault="00A150A2">
      <w:pPr>
        <w:rPr>
          <w:b/>
          <w:sz w:val="28"/>
        </w:rPr>
      </w:pPr>
      <w:proofErr w:type="spellStart"/>
      <w:r>
        <w:rPr>
          <w:b/>
          <w:sz w:val="28"/>
        </w:rPr>
        <w:t>Jeffco</w:t>
      </w:r>
      <w:proofErr w:type="spellEnd"/>
      <w:r>
        <w:rPr>
          <w:b/>
          <w:sz w:val="28"/>
        </w:rPr>
        <w:t xml:space="preserve"> Human Services</w:t>
      </w:r>
    </w:p>
    <w:p w:rsidR="00A150A2" w:rsidRDefault="00FD5905">
      <w:pPr>
        <w:rPr>
          <w:b/>
          <w:sz w:val="28"/>
        </w:rPr>
      </w:pPr>
      <w:hyperlink r:id="rId8" w:history="1">
        <w:r w:rsidR="00A150A2" w:rsidRPr="00B65FEC">
          <w:rPr>
            <w:rStyle w:val="Hyperlink"/>
            <w:b/>
            <w:sz w:val="28"/>
          </w:rPr>
          <w:t>http://jeffco.us/human-services/disability-services/</w:t>
        </w:r>
      </w:hyperlink>
    </w:p>
    <w:p w:rsidR="00AE4E95" w:rsidRDefault="00AE4E95">
      <w:pPr>
        <w:rPr>
          <w:b/>
          <w:sz w:val="28"/>
        </w:rPr>
      </w:pPr>
    </w:p>
    <w:p w:rsidR="00AE4E95" w:rsidRDefault="00AE4E95">
      <w:pPr>
        <w:rPr>
          <w:b/>
          <w:sz w:val="28"/>
        </w:rPr>
      </w:pPr>
      <w:r>
        <w:rPr>
          <w:b/>
          <w:sz w:val="28"/>
        </w:rPr>
        <w:t>Department of Health Care Policy and Finance</w:t>
      </w:r>
    </w:p>
    <w:p w:rsidR="00AE4E95" w:rsidRDefault="00FD5905">
      <w:pPr>
        <w:rPr>
          <w:b/>
          <w:sz w:val="28"/>
        </w:rPr>
      </w:pPr>
      <w:hyperlink r:id="rId9" w:history="1">
        <w:r w:rsidR="00AE4E95" w:rsidRPr="004E6148">
          <w:rPr>
            <w:rStyle w:val="Hyperlink"/>
            <w:b/>
            <w:sz w:val="28"/>
          </w:rPr>
          <w:t>http://www.colorado.gov/hcpf</w:t>
        </w:r>
      </w:hyperlink>
    </w:p>
    <w:p w:rsidR="00AE4E95" w:rsidRDefault="00AE4E95">
      <w:pPr>
        <w:rPr>
          <w:b/>
          <w:sz w:val="28"/>
        </w:rPr>
      </w:pPr>
      <w:r>
        <w:rPr>
          <w:b/>
          <w:sz w:val="28"/>
        </w:rPr>
        <w:tab/>
        <w:t>Link to waivers</w:t>
      </w:r>
    </w:p>
    <w:p w:rsidR="00AE4E95" w:rsidRDefault="00AE4E95">
      <w:pPr>
        <w:rPr>
          <w:b/>
          <w:sz w:val="28"/>
        </w:rPr>
      </w:pPr>
      <w:r>
        <w:rPr>
          <w:b/>
          <w:sz w:val="28"/>
        </w:rPr>
        <w:tab/>
      </w:r>
      <w:hyperlink r:id="rId10" w:history="1">
        <w:r w:rsidRPr="004E6148">
          <w:rPr>
            <w:rStyle w:val="Hyperlink"/>
            <w:b/>
            <w:sz w:val="28"/>
          </w:rPr>
          <w:t>http://www.colorado.gov/cs/Satellite/HCPF/HCPF/1213781362679</w:t>
        </w:r>
      </w:hyperlink>
    </w:p>
    <w:p w:rsidR="00A150A2" w:rsidRDefault="00AE4E95">
      <w:pPr>
        <w:rPr>
          <w:b/>
          <w:sz w:val="28"/>
        </w:rPr>
      </w:pPr>
      <w:proofErr w:type="spellStart"/>
      <w:r>
        <w:rPr>
          <w:b/>
          <w:sz w:val="28"/>
        </w:rPr>
        <w:t>Jeffco</w:t>
      </w:r>
      <w:proofErr w:type="spellEnd"/>
      <w:r>
        <w:rPr>
          <w:b/>
          <w:sz w:val="28"/>
        </w:rPr>
        <w:t xml:space="preserve"> Mental Health</w:t>
      </w:r>
    </w:p>
    <w:p w:rsidR="00AE4E95" w:rsidRDefault="00FD5905">
      <w:pPr>
        <w:rPr>
          <w:b/>
          <w:sz w:val="28"/>
        </w:rPr>
      </w:pPr>
      <w:hyperlink r:id="rId11" w:history="1">
        <w:r w:rsidR="00AE4E95" w:rsidRPr="004E6148">
          <w:rPr>
            <w:rStyle w:val="Hyperlink"/>
            <w:b/>
            <w:sz w:val="28"/>
          </w:rPr>
          <w:t>http://www.jeffersonmentalhealth.org/</w:t>
        </w:r>
      </w:hyperlink>
    </w:p>
    <w:p w:rsidR="00AE4E95" w:rsidRDefault="00AE4E95">
      <w:pPr>
        <w:rPr>
          <w:b/>
          <w:sz w:val="28"/>
        </w:rPr>
      </w:pPr>
      <w:proofErr w:type="spellStart"/>
      <w:r>
        <w:rPr>
          <w:b/>
          <w:sz w:val="28"/>
        </w:rPr>
        <w:lastRenderedPageBreak/>
        <w:t>Jeffco</w:t>
      </w:r>
      <w:proofErr w:type="spellEnd"/>
      <w:r>
        <w:rPr>
          <w:b/>
          <w:sz w:val="28"/>
        </w:rPr>
        <w:t xml:space="preserve"> Mental Health The Road-youth drop in center</w:t>
      </w:r>
    </w:p>
    <w:p w:rsidR="00AE4E95" w:rsidRDefault="00FD5905">
      <w:pPr>
        <w:rPr>
          <w:b/>
          <w:sz w:val="28"/>
        </w:rPr>
      </w:pPr>
      <w:hyperlink r:id="rId12" w:history="1">
        <w:r w:rsidR="00AE4E95" w:rsidRPr="004E6148">
          <w:rPr>
            <w:rStyle w:val="Hyperlink"/>
            <w:b/>
            <w:sz w:val="28"/>
          </w:rPr>
          <w:t>http://www.theroad4youth.org/</w:t>
        </w:r>
      </w:hyperlink>
    </w:p>
    <w:p w:rsidR="00AE4E95" w:rsidRDefault="00AE4E95">
      <w:pPr>
        <w:rPr>
          <w:b/>
          <w:sz w:val="28"/>
        </w:rPr>
      </w:pPr>
    </w:p>
    <w:p w:rsidR="00AE4E95" w:rsidRDefault="00AE4E95">
      <w:pPr>
        <w:rPr>
          <w:b/>
          <w:sz w:val="28"/>
        </w:rPr>
      </w:pPr>
      <w:r>
        <w:rPr>
          <w:b/>
          <w:sz w:val="28"/>
        </w:rPr>
        <w:t>Social Security Income</w:t>
      </w:r>
    </w:p>
    <w:p w:rsidR="00AE4E95" w:rsidRDefault="00FD5905">
      <w:pPr>
        <w:rPr>
          <w:b/>
          <w:sz w:val="28"/>
        </w:rPr>
      </w:pPr>
      <w:hyperlink r:id="rId13" w:history="1">
        <w:r w:rsidR="00AE4E95" w:rsidRPr="004E6148">
          <w:rPr>
            <w:rStyle w:val="Hyperlink"/>
            <w:b/>
            <w:sz w:val="28"/>
          </w:rPr>
          <w:t>http://www.ssa.gov/pgm/disability.htm</w:t>
        </w:r>
      </w:hyperlink>
    </w:p>
    <w:p w:rsidR="00AE4E95" w:rsidRDefault="00AE4E95">
      <w:pPr>
        <w:rPr>
          <w:b/>
          <w:sz w:val="28"/>
        </w:rPr>
      </w:pPr>
    </w:p>
    <w:p w:rsidR="00AE4E95" w:rsidRDefault="00AE4E95">
      <w:pPr>
        <w:rPr>
          <w:b/>
          <w:sz w:val="28"/>
        </w:rPr>
      </w:pPr>
      <w:r>
        <w:rPr>
          <w:b/>
          <w:sz w:val="28"/>
        </w:rPr>
        <w:t>Under 26 Blog</w:t>
      </w:r>
    </w:p>
    <w:p w:rsidR="00AE4E95" w:rsidRDefault="00AE4E95">
      <w:pPr>
        <w:rPr>
          <w:b/>
          <w:sz w:val="28"/>
        </w:rPr>
      </w:pPr>
      <w:r>
        <w:rPr>
          <w:b/>
          <w:sz w:val="28"/>
        </w:rPr>
        <w:t>Navigating SSI/SSDI at age 18</w:t>
      </w:r>
    </w:p>
    <w:p w:rsidR="00AE4E95" w:rsidRDefault="00FD5905">
      <w:pPr>
        <w:rPr>
          <w:b/>
          <w:sz w:val="28"/>
        </w:rPr>
      </w:pPr>
      <w:hyperlink r:id="rId14" w:history="1">
        <w:r w:rsidR="00AE4E95" w:rsidRPr="004E6148">
          <w:rPr>
            <w:rStyle w:val="Hyperlink"/>
            <w:b/>
            <w:sz w:val="28"/>
          </w:rPr>
          <w:t>http://under26transition.blogspot.com/</w:t>
        </w:r>
      </w:hyperlink>
    </w:p>
    <w:p w:rsidR="00AE4E95" w:rsidRDefault="00AE4E95">
      <w:pPr>
        <w:rPr>
          <w:b/>
          <w:sz w:val="28"/>
        </w:rPr>
      </w:pPr>
    </w:p>
    <w:p w:rsidR="00AE4E95" w:rsidRDefault="00AE4E95">
      <w:pPr>
        <w:rPr>
          <w:b/>
          <w:sz w:val="28"/>
        </w:rPr>
      </w:pPr>
      <w:r>
        <w:rPr>
          <w:rFonts w:ascii="Georgia" w:hAnsi="Georgia" w:cs="Georgia"/>
          <w:color w:val="262626"/>
          <w:sz w:val="28"/>
          <w:szCs w:val="28"/>
        </w:rPr>
        <w:t xml:space="preserve">2010-11 </w:t>
      </w:r>
      <w:hyperlink r:id="rId15" w:history="1">
        <w:r>
          <w:rPr>
            <w:rFonts w:ascii="Georgia" w:hAnsi="Georgia" w:cs="Georgia"/>
            <w:color w:val="003DFF"/>
            <w:sz w:val="28"/>
            <w:szCs w:val="28"/>
            <w:u w:val="single" w:color="003DFF"/>
          </w:rPr>
          <w:t xml:space="preserve">Social Security Webinar </w:t>
        </w:r>
      </w:hyperlink>
      <w:r>
        <w:rPr>
          <w:rFonts w:ascii="Georgia" w:hAnsi="Georgia" w:cs="Georgia"/>
          <w:color w:val="262626"/>
          <w:sz w:val="28"/>
          <w:szCs w:val="28"/>
        </w:rPr>
        <w:t>(</w:t>
      </w:r>
      <w:proofErr w:type="spellStart"/>
      <w:r>
        <w:rPr>
          <w:rFonts w:ascii="Georgia" w:hAnsi="Georgia" w:cs="Georgia"/>
          <w:color w:val="262626"/>
          <w:sz w:val="28"/>
          <w:szCs w:val="28"/>
        </w:rPr>
        <w:t>webstreaming</w:t>
      </w:r>
      <w:proofErr w:type="spellEnd"/>
      <w:r>
        <w:rPr>
          <w:rFonts w:ascii="Georgia" w:hAnsi="Georgia" w:cs="Georgia"/>
          <w:color w:val="262626"/>
          <w:sz w:val="28"/>
          <w:szCs w:val="28"/>
        </w:rPr>
        <w:t>-from Person-Centered Independence Planning Project)</w:t>
      </w:r>
    </w:p>
    <w:p w:rsidR="00A150A2" w:rsidRDefault="00AE4E95">
      <w:pPr>
        <w:rPr>
          <w:b/>
          <w:sz w:val="28"/>
        </w:rPr>
      </w:pPr>
      <w:r w:rsidRPr="00AE4E95">
        <w:rPr>
          <w:b/>
          <w:sz w:val="28"/>
        </w:rPr>
        <w:t>http://connect.e-colorado.org/p67277151/</w:t>
      </w:r>
    </w:p>
    <w:p w:rsidR="002E6F1F" w:rsidRPr="002E6F1F" w:rsidRDefault="002E6F1F">
      <w:pPr>
        <w:rPr>
          <w:b/>
          <w:sz w:val="28"/>
        </w:rPr>
      </w:pPr>
    </w:p>
    <w:sectPr w:rsidR="002E6F1F" w:rsidRPr="002E6F1F" w:rsidSect="002E6F1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E6F1F"/>
    <w:rsid w:val="002E6F1F"/>
    <w:rsid w:val="00977007"/>
    <w:rsid w:val="00A150A2"/>
    <w:rsid w:val="00AE4E95"/>
    <w:rsid w:val="00FD59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4ACFAB-826A-4EE4-A5D0-E87568D2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6F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effco.us/human-services/disability-services/" TargetMode="External"/><Relationship Id="rId13" Type="http://schemas.openxmlformats.org/officeDocument/2006/relationships/hyperlink" Target="http://www.ssa.gov/pgm/disability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effcopublicschools.org/health/medicaid.html" TargetMode="External"/><Relationship Id="rId12" Type="http://schemas.openxmlformats.org/officeDocument/2006/relationships/hyperlink" Target="http://www.theroad4youth.org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cb.ddrcco.com/developmental-disability-resources/comprehensive-services.php" TargetMode="External"/><Relationship Id="rId11" Type="http://schemas.openxmlformats.org/officeDocument/2006/relationships/hyperlink" Target="http://www.jeffersonmentalhealth.org/" TargetMode="External"/><Relationship Id="rId5" Type="http://schemas.openxmlformats.org/officeDocument/2006/relationships/hyperlink" Target="http://ccb.ddrcco.com/developmental-disability-resources/adult-eligibility.php" TargetMode="External"/><Relationship Id="rId15" Type="http://schemas.openxmlformats.org/officeDocument/2006/relationships/hyperlink" Target="http://connect.e-colorado.org/p67277151/" TargetMode="External"/><Relationship Id="rId10" Type="http://schemas.openxmlformats.org/officeDocument/2006/relationships/hyperlink" Target="http://www.colorado.gov/cs/Satellite/HCPF/HCPF/1213781362679" TargetMode="External"/><Relationship Id="rId4" Type="http://schemas.openxmlformats.org/officeDocument/2006/relationships/hyperlink" Target="http://ccb.ddrcco.com/developmental-disability-resources/developmental-disabilities-services.php" TargetMode="External"/><Relationship Id="rId9" Type="http://schemas.openxmlformats.org/officeDocument/2006/relationships/hyperlink" Target="http://www.colorado.gov/hcpf" TargetMode="External"/><Relationship Id="rId14" Type="http://schemas.openxmlformats.org/officeDocument/2006/relationships/hyperlink" Target="http://under26transition.blog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1686</Characters>
  <Application>Microsoft Office Word</Application>
  <DocSecurity>0</DocSecurity>
  <Lines>14</Lines>
  <Paragraphs>3</Paragraphs>
  <ScaleCrop>false</ScaleCrop>
  <Company>Denver University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Taliercio</dc:creator>
  <cp:keywords/>
  <cp:lastModifiedBy>Eryn Hoerig</cp:lastModifiedBy>
  <cp:revision>4</cp:revision>
  <dcterms:created xsi:type="dcterms:W3CDTF">2013-08-09T14:04:00Z</dcterms:created>
  <dcterms:modified xsi:type="dcterms:W3CDTF">2019-05-08T17:30:00Z</dcterms:modified>
</cp:coreProperties>
</file>